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254" w:rsidRPr="00712A2E" w:rsidRDefault="00386ACB" w:rsidP="00712A2E">
      <w:pPr>
        <w:jc w:val="center"/>
        <w:rPr>
          <w:b/>
          <w:sz w:val="28"/>
          <w:szCs w:val="28"/>
          <w:lang w:val="es-ES"/>
        </w:rPr>
      </w:pPr>
      <w:r w:rsidRPr="00712A2E">
        <w:rPr>
          <w:b/>
          <w:sz w:val="28"/>
          <w:szCs w:val="28"/>
          <w:lang w:val="es-ES"/>
        </w:rPr>
        <w:t>Obispo Dr. Gebhard Fürst</w:t>
      </w:r>
    </w:p>
    <w:p w:rsidR="00386ACB" w:rsidRPr="00712A2E" w:rsidRDefault="00B9049A" w:rsidP="00712A2E">
      <w:pPr>
        <w:jc w:val="center"/>
        <w:rPr>
          <w:b/>
          <w:sz w:val="28"/>
          <w:szCs w:val="28"/>
          <w:lang w:val="es-ES"/>
        </w:rPr>
      </w:pPr>
      <w:r w:rsidRPr="00712A2E">
        <w:rPr>
          <w:b/>
          <w:sz w:val="28"/>
          <w:szCs w:val="28"/>
          <w:lang w:val="es-ES"/>
        </w:rPr>
        <w:t xml:space="preserve">Alocución </w:t>
      </w:r>
      <w:r w:rsidR="00386ACB" w:rsidRPr="00712A2E">
        <w:rPr>
          <w:b/>
          <w:sz w:val="28"/>
          <w:szCs w:val="28"/>
          <w:lang w:val="es-ES"/>
        </w:rPr>
        <w:t xml:space="preserve"> con motivo de la Audiencia concedida al</w:t>
      </w:r>
    </w:p>
    <w:p w:rsidR="00386ACB" w:rsidRPr="00712A2E" w:rsidRDefault="00386ACB" w:rsidP="00712A2E">
      <w:pPr>
        <w:jc w:val="center"/>
        <w:rPr>
          <w:b/>
          <w:sz w:val="28"/>
          <w:szCs w:val="28"/>
          <w:lang w:val="es-ES"/>
        </w:rPr>
      </w:pPr>
      <w:r w:rsidRPr="00712A2E">
        <w:rPr>
          <w:b/>
          <w:sz w:val="28"/>
          <w:szCs w:val="28"/>
          <w:lang w:val="es-ES"/>
        </w:rPr>
        <w:t>Centro Internacional del Diaconado por el Papa Francisco</w:t>
      </w:r>
    </w:p>
    <w:p w:rsidR="00386ACB" w:rsidRPr="00712A2E" w:rsidRDefault="00A26FF6" w:rsidP="00712A2E">
      <w:pPr>
        <w:jc w:val="center"/>
        <w:rPr>
          <w:b/>
          <w:sz w:val="28"/>
          <w:szCs w:val="28"/>
          <w:lang w:val="es-ES"/>
        </w:rPr>
      </w:pPr>
      <w:r w:rsidRPr="00712A2E">
        <w:rPr>
          <w:b/>
          <w:sz w:val="28"/>
          <w:szCs w:val="28"/>
          <w:lang w:val="es-ES"/>
        </w:rPr>
        <w:t>Vaticano, 4 de junio 2016</w:t>
      </w:r>
    </w:p>
    <w:p w:rsidR="00712A2E" w:rsidRDefault="00712A2E">
      <w:pPr>
        <w:rPr>
          <w:sz w:val="28"/>
          <w:szCs w:val="28"/>
          <w:lang w:val="es-ES"/>
        </w:rPr>
      </w:pPr>
    </w:p>
    <w:p w:rsidR="00386ACB" w:rsidRDefault="00386ACB">
      <w:pPr>
        <w:rPr>
          <w:sz w:val="28"/>
          <w:szCs w:val="28"/>
          <w:lang w:val="es-ES"/>
        </w:rPr>
      </w:pPr>
      <w:r>
        <w:rPr>
          <w:sz w:val="28"/>
          <w:szCs w:val="28"/>
          <w:lang w:val="es-ES"/>
        </w:rPr>
        <w:t>Venerado Santo Padre,</w:t>
      </w:r>
      <w:bookmarkStart w:id="0" w:name="_GoBack"/>
      <w:bookmarkEnd w:id="0"/>
    </w:p>
    <w:p w:rsidR="00386ACB" w:rsidRDefault="00386ACB">
      <w:pPr>
        <w:rPr>
          <w:sz w:val="28"/>
          <w:szCs w:val="28"/>
          <w:lang w:val="es-ES"/>
        </w:rPr>
      </w:pPr>
      <w:r>
        <w:rPr>
          <w:sz w:val="28"/>
          <w:szCs w:val="28"/>
          <w:lang w:val="es-ES"/>
        </w:rPr>
        <w:t>En el nombre del Centro Internacional del Diaconado y como Protector del mismo, le agradezco de corazón</w:t>
      </w:r>
      <w:r w:rsidR="00960742">
        <w:rPr>
          <w:sz w:val="28"/>
          <w:szCs w:val="28"/>
          <w:lang w:val="es-ES"/>
        </w:rPr>
        <w:t xml:space="preserve"> por habernos  dedicado hoy algo de su tiempo tan precioso para recibirnos. </w:t>
      </w:r>
      <w:r w:rsidR="000E6BE2">
        <w:rPr>
          <w:sz w:val="28"/>
          <w:szCs w:val="28"/>
          <w:lang w:val="es-ES"/>
        </w:rPr>
        <w:t>¡</w:t>
      </w:r>
      <w:r w:rsidR="00960742">
        <w:rPr>
          <w:sz w:val="28"/>
          <w:szCs w:val="28"/>
          <w:lang w:val="es-ES"/>
        </w:rPr>
        <w:t>Es una gran honra para nosotros poder presentarle, en este Año de la Misericordia, el trabajo de los diáconos</w:t>
      </w:r>
      <w:r w:rsidR="00E0074B">
        <w:rPr>
          <w:sz w:val="28"/>
          <w:szCs w:val="28"/>
          <w:lang w:val="es-ES"/>
        </w:rPr>
        <w:t xml:space="preserve"> que ejercen su ministerio e</w:t>
      </w:r>
      <w:r w:rsidR="000E6BE2">
        <w:rPr>
          <w:sz w:val="28"/>
          <w:szCs w:val="28"/>
          <w:lang w:val="es-ES"/>
        </w:rPr>
        <w:t>n muchos países del mundo!</w:t>
      </w:r>
    </w:p>
    <w:p w:rsidR="000E6BE2" w:rsidRDefault="000E6BE2">
      <w:pPr>
        <w:rPr>
          <w:sz w:val="28"/>
          <w:szCs w:val="28"/>
          <w:lang w:val="es-ES"/>
        </w:rPr>
      </w:pPr>
      <w:r>
        <w:rPr>
          <w:sz w:val="28"/>
          <w:szCs w:val="28"/>
          <w:lang w:val="es-ES"/>
        </w:rPr>
        <w:t>Hace 70 años, el Padre Jesuita Alfred Delp abogaba por el regreso a la diaconía. Estimado Santo Padre, Usted convirtió el regreso de la Iglesia a la diaconía en un anhelo de su corazón</w:t>
      </w:r>
      <w:r w:rsidR="001A3B13">
        <w:rPr>
          <w:sz w:val="28"/>
          <w:szCs w:val="28"/>
          <w:lang w:val="es-ES"/>
        </w:rPr>
        <w:t>. Su testimonio nos anima en el servicio de una Iglesia misionera que debe ser constantemente presente allá donde</w:t>
      </w:r>
      <w:r w:rsidR="00AE110D">
        <w:rPr>
          <w:sz w:val="28"/>
          <w:szCs w:val="28"/>
          <w:lang w:val="es-ES"/>
        </w:rPr>
        <w:t xml:space="preserve"> más se carece de </w:t>
      </w:r>
      <w:r w:rsidR="001A3B13">
        <w:rPr>
          <w:sz w:val="28"/>
          <w:szCs w:val="28"/>
          <w:lang w:val="es-ES"/>
        </w:rPr>
        <w:t xml:space="preserve"> la luz y </w:t>
      </w:r>
      <w:r w:rsidR="00AE110D">
        <w:rPr>
          <w:sz w:val="28"/>
          <w:szCs w:val="28"/>
          <w:lang w:val="es-ES"/>
        </w:rPr>
        <w:t xml:space="preserve">de </w:t>
      </w:r>
      <w:r w:rsidR="001A3B13">
        <w:rPr>
          <w:sz w:val="28"/>
          <w:szCs w:val="28"/>
          <w:lang w:val="es-ES"/>
        </w:rPr>
        <w:t>la vida del Re</w:t>
      </w:r>
      <w:r w:rsidR="00AE110D">
        <w:rPr>
          <w:sz w:val="28"/>
          <w:szCs w:val="28"/>
          <w:lang w:val="es-ES"/>
        </w:rPr>
        <w:t>sucitado.</w:t>
      </w:r>
    </w:p>
    <w:p w:rsidR="00AE110D" w:rsidRDefault="00AE110D">
      <w:pPr>
        <w:rPr>
          <w:sz w:val="28"/>
          <w:szCs w:val="28"/>
          <w:lang w:val="es-ES"/>
        </w:rPr>
      </w:pPr>
      <w:r>
        <w:rPr>
          <w:sz w:val="28"/>
          <w:szCs w:val="28"/>
          <w:lang w:val="es-ES"/>
        </w:rPr>
        <w:t>Como Protector del Cen</w:t>
      </w:r>
      <w:r w:rsidR="00057AAA">
        <w:rPr>
          <w:sz w:val="28"/>
          <w:szCs w:val="28"/>
          <w:lang w:val="es-ES"/>
        </w:rPr>
        <w:t>tro Internac</w:t>
      </w:r>
      <w:r w:rsidR="00D0116F">
        <w:rPr>
          <w:sz w:val="28"/>
          <w:szCs w:val="28"/>
          <w:lang w:val="es-ES"/>
        </w:rPr>
        <w:t>ional del Diaconado  y como Obispo de Rottenbu</w:t>
      </w:r>
      <w:r w:rsidR="00057AAA">
        <w:rPr>
          <w:sz w:val="28"/>
          <w:szCs w:val="28"/>
          <w:lang w:val="es-ES"/>
        </w:rPr>
        <w:t>rg-Stuttgart</w:t>
      </w:r>
      <w:r w:rsidR="007D0777">
        <w:rPr>
          <w:sz w:val="28"/>
          <w:szCs w:val="28"/>
          <w:lang w:val="es-ES"/>
        </w:rPr>
        <w:t xml:space="preserve">, me he comprometido a favor del servicio diaconal, el cual, siguiendo a Jesucristo, da testimonio de que el Hijo del Hombre no vino para ser servido, sino para servir. </w:t>
      </w:r>
      <w:r w:rsidR="0065723B">
        <w:rPr>
          <w:sz w:val="28"/>
          <w:szCs w:val="28"/>
          <w:lang w:val="es-ES"/>
        </w:rPr>
        <w:t xml:space="preserve">Llevar esta esperanza mesiánica hasta las periferias de la sociedad y </w:t>
      </w:r>
      <w:r w:rsidR="00430403">
        <w:rPr>
          <w:sz w:val="28"/>
          <w:szCs w:val="28"/>
          <w:lang w:val="es-ES"/>
        </w:rPr>
        <w:t>más</w:t>
      </w:r>
      <w:r w:rsidR="0065723B">
        <w:rPr>
          <w:sz w:val="28"/>
          <w:szCs w:val="28"/>
          <w:lang w:val="es-ES"/>
        </w:rPr>
        <w:t xml:space="preserve"> allá de los confines de nuestras comunidades constituye una tarea muy especial de nuestros diáconos.</w:t>
      </w:r>
    </w:p>
    <w:p w:rsidR="0065723B" w:rsidRDefault="00FF0D1A">
      <w:pPr>
        <w:rPr>
          <w:sz w:val="28"/>
          <w:szCs w:val="28"/>
          <w:lang w:val="es-ES"/>
        </w:rPr>
      </w:pPr>
      <w:r>
        <w:rPr>
          <w:sz w:val="28"/>
          <w:szCs w:val="28"/>
          <w:lang w:val="es-ES"/>
        </w:rPr>
        <w:t>Desde la fundación del Centro Internacional del Diaconado-hace ya 50 años-el diaconado permanente, tras haber superado algunas dificultades de arranque, se ha desarrollado de manera positiva en muchas regiones del mundo</w:t>
      </w:r>
      <w:r w:rsidR="001A32D9">
        <w:rPr>
          <w:sz w:val="28"/>
          <w:szCs w:val="28"/>
          <w:lang w:val="es-ES"/>
        </w:rPr>
        <w:t>. Se convirtió en parte integrante de nuestra Iglesia. Usted también con su testimonio atrevido y alentador</w:t>
      </w:r>
      <w:r w:rsidR="00562A60">
        <w:rPr>
          <w:sz w:val="28"/>
          <w:szCs w:val="28"/>
          <w:lang w:val="es-ES"/>
        </w:rPr>
        <w:t xml:space="preserve"> de una Iglesia diaconal, está dando nuevas fuerzas al diaconado.</w:t>
      </w:r>
    </w:p>
    <w:p w:rsidR="00562A60" w:rsidRDefault="00562A60">
      <w:pPr>
        <w:rPr>
          <w:sz w:val="28"/>
          <w:szCs w:val="28"/>
          <w:lang w:val="es-ES"/>
        </w:rPr>
      </w:pPr>
      <w:r>
        <w:rPr>
          <w:sz w:val="28"/>
          <w:szCs w:val="28"/>
          <w:lang w:val="es-ES"/>
        </w:rPr>
        <w:t>En la tradición de nuestra Iglesia</w:t>
      </w:r>
      <w:r w:rsidR="001446EB">
        <w:rPr>
          <w:sz w:val="28"/>
          <w:szCs w:val="28"/>
          <w:lang w:val="es-ES"/>
        </w:rPr>
        <w:t>, los diáconos, por su ordinación, se convierten en clérigos</w:t>
      </w:r>
      <w:r w:rsidR="00014463">
        <w:rPr>
          <w:sz w:val="28"/>
          <w:szCs w:val="28"/>
          <w:lang w:val="es-ES"/>
        </w:rPr>
        <w:t xml:space="preserve">. La mayoría de los diáconos permanentes son también casados e </w:t>
      </w:r>
      <w:r w:rsidR="00014463">
        <w:rPr>
          <w:sz w:val="28"/>
          <w:szCs w:val="28"/>
          <w:lang w:val="es-ES"/>
        </w:rPr>
        <w:lastRenderedPageBreak/>
        <w:t>intentan vivir las exigencias de Jesús, contando con su apoyo</w:t>
      </w:r>
      <w:r w:rsidR="003C0124">
        <w:rPr>
          <w:sz w:val="28"/>
          <w:szCs w:val="28"/>
          <w:lang w:val="es-ES"/>
        </w:rPr>
        <w:t>, en la doble sacramentalidad, para los necesitados, para los que sufren y para los que buscan.</w:t>
      </w:r>
    </w:p>
    <w:p w:rsidR="00D20D72" w:rsidRDefault="00147D51">
      <w:pPr>
        <w:rPr>
          <w:sz w:val="28"/>
          <w:szCs w:val="28"/>
          <w:lang w:val="es-ES"/>
        </w:rPr>
      </w:pPr>
      <w:r>
        <w:rPr>
          <w:sz w:val="28"/>
          <w:szCs w:val="28"/>
          <w:lang w:val="es-ES"/>
        </w:rPr>
        <w:t xml:space="preserve">Para el futuro de la Iglesia, la </w:t>
      </w:r>
      <w:r w:rsidR="009641F4">
        <w:rPr>
          <w:sz w:val="28"/>
          <w:szCs w:val="28"/>
          <w:lang w:val="es-ES"/>
        </w:rPr>
        <w:t xml:space="preserve">vinculación entre el Sacramento del Matrimonio y el de la ordinación diaconal; tiene una importancia fundamental. En los últimos años, el número de diáconos permanentes en el mundo ha aumentado de manera tan impresionante también por el hecho de que muchos han reconocido en este grado de la jerarquía su propia vocación </w:t>
      </w:r>
      <w:r w:rsidR="007C17A2">
        <w:rPr>
          <w:sz w:val="28"/>
          <w:szCs w:val="28"/>
          <w:lang w:val="es-ES"/>
        </w:rPr>
        <w:t xml:space="preserve">al Matrimonio y al Orden y de esta manera se ponen al servicio de la evangelización, de la diaconía, de la solidaridad y también de la liturgia. </w:t>
      </w:r>
    </w:p>
    <w:p w:rsidR="00147D51" w:rsidRPr="00386ACB" w:rsidRDefault="00D20D72">
      <w:pPr>
        <w:rPr>
          <w:sz w:val="28"/>
          <w:szCs w:val="28"/>
          <w:lang w:val="es-ES"/>
        </w:rPr>
      </w:pPr>
      <w:r>
        <w:rPr>
          <w:sz w:val="28"/>
          <w:szCs w:val="28"/>
          <w:lang w:val="es-ES"/>
        </w:rPr>
        <w:t xml:space="preserve"> Venerado Santo Padre, con estas palabras quiero terminar mis reflexiones acerca del diaconado permanente y del trabajo que realiza el CID.  A</w:t>
      </w:r>
      <w:r w:rsidR="00A7356C">
        <w:rPr>
          <w:sz w:val="28"/>
          <w:szCs w:val="28"/>
          <w:lang w:val="es-ES"/>
        </w:rPr>
        <w:t xml:space="preserve">hora quisiera dejar la palabra a un diácono de mi diócesis que trabaja como Profesor en la </w:t>
      </w:r>
      <w:r w:rsidR="007C17A2">
        <w:rPr>
          <w:sz w:val="28"/>
          <w:szCs w:val="28"/>
          <w:lang w:val="es-ES"/>
        </w:rPr>
        <w:t xml:space="preserve"> </w:t>
      </w:r>
      <w:r w:rsidR="00A7356C">
        <w:rPr>
          <w:sz w:val="28"/>
          <w:szCs w:val="28"/>
          <w:lang w:val="es-ES"/>
        </w:rPr>
        <w:t xml:space="preserve">Escuela de Posgrado Sankt Georgen-que Usted muy bien conoce-y que respira </w:t>
      </w:r>
      <w:r w:rsidR="008D6C24">
        <w:rPr>
          <w:sz w:val="28"/>
          <w:szCs w:val="28"/>
          <w:lang w:val="es-ES"/>
        </w:rPr>
        <w:t>diariamente</w:t>
      </w:r>
      <w:r w:rsidR="00A7356C">
        <w:rPr>
          <w:sz w:val="28"/>
          <w:szCs w:val="28"/>
          <w:lang w:val="es-ES"/>
        </w:rPr>
        <w:t xml:space="preserve"> el espíritu jesuita. Le hablará</w:t>
      </w:r>
      <w:r w:rsidR="004E1AB6">
        <w:rPr>
          <w:sz w:val="28"/>
          <w:szCs w:val="28"/>
          <w:lang w:val="es-ES"/>
        </w:rPr>
        <w:t xml:space="preserve"> en su cualidad de Presidente del Centro Internacional del Diaconado.</w:t>
      </w:r>
    </w:p>
    <w:p w:rsidR="00386ACB" w:rsidRPr="00386ACB" w:rsidRDefault="00386ACB">
      <w:pPr>
        <w:rPr>
          <w:sz w:val="28"/>
          <w:szCs w:val="28"/>
        </w:rPr>
      </w:pPr>
    </w:p>
    <w:sectPr w:rsidR="00386ACB" w:rsidRPr="00386ACB" w:rsidSect="009752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applyBreakingRules/>
    <w:compatSetting w:name="compatibilityMode" w:uri="http://schemas.microsoft.com/office/word" w:val="12"/>
  </w:compat>
  <w:rsids>
    <w:rsidRoot w:val="00386ACB"/>
    <w:rsid w:val="00014463"/>
    <w:rsid w:val="00057AAA"/>
    <w:rsid w:val="000E6BE2"/>
    <w:rsid w:val="001446EB"/>
    <w:rsid w:val="00147D51"/>
    <w:rsid w:val="001829C8"/>
    <w:rsid w:val="001A32D9"/>
    <w:rsid w:val="001A3B13"/>
    <w:rsid w:val="00361DAC"/>
    <w:rsid w:val="00386884"/>
    <w:rsid w:val="00386ACB"/>
    <w:rsid w:val="003C0124"/>
    <w:rsid w:val="00430403"/>
    <w:rsid w:val="0045023F"/>
    <w:rsid w:val="004E1AB6"/>
    <w:rsid w:val="00562A60"/>
    <w:rsid w:val="005766BA"/>
    <w:rsid w:val="005B1F24"/>
    <w:rsid w:val="0065723B"/>
    <w:rsid w:val="00712A2E"/>
    <w:rsid w:val="007C17A2"/>
    <w:rsid w:val="007D0777"/>
    <w:rsid w:val="008D6C24"/>
    <w:rsid w:val="00960742"/>
    <w:rsid w:val="009641F4"/>
    <w:rsid w:val="00975254"/>
    <w:rsid w:val="00A26FF6"/>
    <w:rsid w:val="00A7356C"/>
    <w:rsid w:val="00AC29F5"/>
    <w:rsid w:val="00AE110D"/>
    <w:rsid w:val="00B1384F"/>
    <w:rsid w:val="00B9049A"/>
    <w:rsid w:val="00BC4AB5"/>
    <w:rsid w:val="00C73EB8"/>
    <w:rsid w:val="00CB1638"/>
    <w:rsid w:val="00CF5260"/>
    <w:rsid w:val="00D0116F"/>
    <w:rsid w:val="00D20D72"/>
    <w:rsid w:val="00E0074B"/>
    <w:rsid w:val="00E86ED7"/>
    <w:rsid w:val="00EE016F"/>
    <w:rsid w:val="00FF0D1A"/>
    <w:rsid w:val="00FF4C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040F"/>
  <w15:docId w15:val="{B7443EF8-5185-4363-BA63-2083B0AC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7525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B31C0E17</Template>
  <TotalTime>0</TotalTime>
  <Pages>2</Pages>
  <Words>403</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Stefan Sander</cp:lastModifiedBy>
  <cp:revision>4</cp:revision>
  <dcterms:created xsi:type="dcterms:W3CDTF">2016-06-06T16:34:00Z</dcterms:created>
  <dcterms:modified xsi:type="dcterms:W3CDTF">2016-06-10T10:28:00Z</dcterms:modified>
</cp:coreProperties>
</file>